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B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WHIRLPOOL FOOT SPAS</w:t>
      </w:r>
    </w:p>
    <w:p w:rsidR="00CB4EBB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RULES AND REGULATIONS</w:t>
      </w:r>
    </w:p>
    <w:p w:rsidR="00CB4EBB" w:rsidRPr="00CB4EBB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CLEANING LOG RECORD</w:t>
      </w:r>
    </w:p>
    <w:p w:rsidR="00CB4EBB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Rule </w:t>
      </w:r>
      <w:r w:rsidRPr="00B5791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7.12</w:t>
      </w:r>
      <w:r w:rsidRPr="00B5791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Cleaning and Disinfecting Whirlpool Foot </w:t>
      </w:r>
      <w:r w:rsidRPr="00B5791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S</w:t>
      </w:r>
      <w:r w:rsidRPr="00B5791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pas</w:t>
      </w: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use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section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“whirlpoo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foot spa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”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“spa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”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define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basi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using circulatin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water.</w:t>
      </w: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B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whirlpoo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foot 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pa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followin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manner:</w:t>
      </w:r>
    </w:p>
    <w:p w:rsidR="00CB4EBB" w:rsidRPr="00B5791E" w:rsidRDefault="00CB4EBB" w:rsidP="00CB4EB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1.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Befor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upo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patron,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draine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debri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remove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fro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m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the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basin.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basi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 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brus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surfacta</w:t>
      </w:r>
      <w:r w:rsidRPr="00B579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x-none" w:eastAsia="x-none"/>
        </w:rPr>
        <w:t>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soap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water.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basi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disinfecte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EPA-registered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demonstrate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bactericidal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fungicidal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virucidal activit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whic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mus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use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accordin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manufacturer’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instructions.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basi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wipe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dr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towel.</w:t>
      </w:r>
    </w:p>
    <w:p w:rsid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P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</w:pP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x-none"/>
        </w:rPr>
        <w:t>DAILY REQUIREMENTS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2.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en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f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day,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scree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removed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debri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trappe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behin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screen 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removed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scree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inle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with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brus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surfactant</w:t>
      </w:r>
      <w:r w:rsidRPr="00B5791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soa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p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water.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8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Befor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replacin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screen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f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followin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procedure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be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performed: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(1)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scree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washe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chlorin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bleac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solutio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of</w:t>
      </w:r>
      <w:r w:rsidRPr="00B5791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teaspoo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f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5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chlorin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bleac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 1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gallo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f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water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or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(2)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scree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totall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immerse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EPA-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registered disinfectan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demonstrate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bactericidal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fungicidal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and virucida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activit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whic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mus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use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accordin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the manufacturer’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instructions.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syste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m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flushe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lo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w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sudsy soa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p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warm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leas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1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minutes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afte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whic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rinse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and drained.</w:t>
      </w:r>
    </w:p>
    <w:p w:rsid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</w:p>
    <w:p w:rsidR="00CB4EBB" w:rsidRPr="00CB4EBB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</w:pP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x-none"/>
        </w:rPr>
        <w:t>BI-WEEKLY REQUIREMENTS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Every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 xml:space="preserve"> 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other week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 xml:space="preserve"> 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(bi-weekly)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aft</w:t>
      </w:r>
      <w:r w:rsidRPr="00B5791E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provide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in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Rule 7.12(B)(2)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whirlpoo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</w:t>
      </w:r>
      <w:r w:rsidRPr="00B5791E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foot 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pa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disinfected 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followin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manner: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basi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fille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completel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1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teaspoo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of</w:t>
      </w:r>
      <w:r w:rsidRPr="00B5791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5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bleac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 1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gallo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f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water.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syste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m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flushe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bleac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wate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solution fo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1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minute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allowe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 6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1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hours.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c.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sp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syste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m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draine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flushe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h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wate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befor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use upo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patron.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recor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l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mad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f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dat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tim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f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eac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h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disinfecting 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require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y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Rule 7.12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d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wil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indicat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whethe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g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was 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dail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bi-weekl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cleaning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5791E">
        <w:rPr>
          <w:rFonts w:ascii="Times New Roman" w:eastAsia="Times New Roman" w:hAnsi="Times New Roman" w:cs="Times New Roman"/>
          <w:spacing w:val="66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recor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mad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nea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tim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of</w:t>
      </w:r>
      <w:r w:rsidRPr="00B5791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x-none" w:eastAsia="x-none"/>
        </w:rPr>
        <w:t xml:space="preserve">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disinfecting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Cleanin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disinfectin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g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record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s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shal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l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made availabl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upo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reques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t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b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eithe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 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ab/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patro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r a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B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oar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d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representative.</w:t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CB4EBB" w:rsidRPr="00B5791E" w:rsidRDefault="00CB4EBB" w:rsidP="00CB4EBB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ind w:left="1440" w:hanging="1440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</w:pP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5.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A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violatio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f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thi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s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sectio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ma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resul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i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n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administrativ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e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fin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e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and/or disciplinar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y </w:t>
      </w:r>
      <w:r w:rsidRPr="00B5791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action</w:t>
      </w:r>
      <w:r w:rsidRPr="00B579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5791E">
        <w:rPr>
          <w:rFonts w:ascii="Times New Roman" w:eastAsia="Times New Roman" w:hAnsi="Times New Roman" w:cs="Times New Roman"/>
          <w:spacing w:val="66"/>
          <w:sz w:val="28"/>
          <w:szCs w:val="28"/>
          <w:lang w:val="x-none" w:eastAsia="x-none"/>
        </w:rPr>
        <w:t xml:space="preserve">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Eac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h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foot s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pa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no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t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i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n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complianc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e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wit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h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thi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s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sectio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n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may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x-none"/>
        </w:rPr>
        <w:t xml:space="preserve">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resul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t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i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n a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separat</w:t>
      </w:r>
      <w:r w:rsidRPr="00CB4EB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e </w:t>
      </w:r>
      <w:r w:rsidRPr="00CB4E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x-none" w:eastAsia="x-none"/>
        </w:rPr>
        <w:t>violation.</w:t>
      </w:r>
    </w:p>
    <w:p w:rsidR="00070BC1" w:rsidRDefault="00493FAC"/>
    <w:p w:rsidR="00CB4EBB" w:rsidRDefault="00CB4EBB"/>
    <w:p w:rsidR="00CB4EBB" w:rsidRDefault="00CB4EBB"/>
    <w:p w:rsidR="00CB4EBB" w:rsidRDefault="00CB4EBB"/>
    <w:p w:rsidR="00CB4EBB" w:rsidRDefault="00CB4EBB"/>
    <w:p w:rsidR="00CB4EBB" w:rsidRPr="003378A2" w:rsidRDefault="00CB4EBB" w:rsidP="00CB4EBB">
      <w:pPr>
        <w:jc w:val="center"/>
        <w:rPr>
          <w:b/>
          <w:bCs/>
          <w:sz w:val="32"/>
          <w:szCs w:val="32"/>
        </w:rPr>
      </w:pPr>
      <w:r w:rsidRPr="003378A2">
        <w:rPr>
          <w:b/>
          <w:bCs/>
          <w:sz w:val="32"/>
          <w:szCs w:val="32"/>
        </w:rPr>
        <w:lastRenderedPageBreak/>
        <w:t>WHIRLPOOL FOOT SPA</w:t>
      </w:r>
    </w:p>
    <w:p w:rsidR="00CB4EBB" w:rsidRPr="003378A2" w:rsidRDefault="00CB4EBB" w:rsidP="00CB4EBB">
      <w:pPr>
        <w:jc w:val="center"/>
        <w:rPr>
          <w:b/>
          <w:bCs/>
          <w:sz w:val="32"/>
          <w:szCs w:val="32"/>
        </w:rPr>
      </w:pPr>
      <w:r w:rsidRPr="003378A2">
        <w:rPr>
          <w:b/>
          <w:bCs/>
          <w:sz w:val="32"/>
          <w:szCs w:val="32"/>
        </w:rPr>
        <w:t>CLEANING LOG</w:t>
      </w:r>
    </w:p>
    <w:p w:rsidR="00CB4EBB" w:rsidRDefault="00CB4EBB" w:rsidP="00CB4EBB">
      <w:pPr>
        <w:jc w:val="center"/>
      </w:pPr>
    </w:p>
    <w:p w:rsidR="00CB4EBB" w:rsidRDefault="00CB4EBB" w:rsidP="00CB4EBB">
      <w:pPr>
        <w:jc w:val="center"/>
      </w:pPr>
      <w:r>
        <w:t>____________________________</w:t>
      </w:r>
    </w:p>
    <w:p w:rsidR="00CB4EBB" w:rsidRDefault="00CB4EBB" w:rsidP="00CB4EBB">
      <w:pPr>
        <w:jc w:val="center"/>
      </w:pPr>
      <w:r>
        <w:t>MONTH/YEAR</w:t>
      </w:r>
    </w:p>
    <w:p w:rsidR="003378A2" w:rsidRDefault="003378A2" w:rsidP="00CB4EBB">
      <w:pPr>
        <w:jc w:val="center"/>
      </w:pPr>
    </w:p>
    <w:p w:rsidR="003378A2" w:rsidRDefault="003378A2" w:rsidP="00CB4EBB">
      <w:pPr>
        <w:jc w:val="center"/>
      </w:pPr>
    </w:p>
    <w:p w:rsidR="00CB4EBB" w:rsidRDefault="00CB4EBB" w:rsidP="00CB4E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1942"/>
        <w:gridCol w:w="1928"/>
        <w:gridCol w:w="1928"/>
      </w:tblGrid>
      <w:tr w:rsidR="00CB4EBB" w:rsidTr="000A1F9F">
        <w:tc>
          <w:tcPr>
            <w:tcW w:w="1255" w:type="dxa"/>
          </w:tcPr>
          <w:p w:rsidR="00CB4EBB" w:rsidRDefault="00CB4EBB" w:rsidP="00CB4EBB">
            <w:r>
              <w:t>DAY</w:t>
            </w:r>
          </w:p>
        </w:tc>
        <w:tc>
          <w:tcPr>
            <w:tcW w:w="3922" w:type="dxa"/>
            <w:gridSpan w:val="2"/>
          </w:tcPr>
          <w:p w:rsidR="00CB4EBB" w:rsidRDefault="00CB4EBB" w:rsidP="00CB4EBB">
            <w:pPr>
              <w:jc w:val="center"/>
            </w:pPr>
            <w:r>
              <w:t>RULE 7.12.B.2.</w:t>
            </w:r>
          </w:p>
        </w:tc>
        <w:tc>
          <w:tcPr>
            <w:tcW w:w="3856" w:type="dxa"/>
            <w:gridSpan w:val="2"/>
          </w:tcPr>
          <w:p w:rsidR="00CB4EBB" w:rsidRDefault="00CB4EBB" w:rsidP="00CB4EBB">
            <w:pPr>
              <w:jc w:val="center"/>
            </w:pPr>
            <w:r>
              <w:t>RULE 7.12.B.3.</w:t>
            </w:r>
          </w:p>
        </w:tc>
      </w:tr>
      <w:tr w:rsidR="00CB4EBB" w:rsidTr="00CB4EBB">
        <w:tc>
          <w:tcPr>
            <w:tcW w:w="1255" w:type="dxa"/>
          </w:tcPr>
          <w:p w:rsidR="00CB4EBB" w:rsidRDefault="00CB4EBB" w:rsidP="00CB4EBB"/>
        </w:tc>
        <w:tc>
          <w:tcPr>
            <w:tcW w:w="1980" w:type="dxa"/>
          </w:tcPr>
          <w:p w:rsidR="00CB4EBB" w:rsidRDefault="00CB4EBB" w:rsidP="00CB4EBB">
            <w:r>
              <w:t>DAILY</w:t>
            </w:r>
          </w:p>
        </w:tc>
        <w:tc>
          <w:tcPr>
            <w:tcW w:w="1942" w:type="dxa"/>
          </w:tcPr>
          <w:p w:rsidR="00CB4EBB" w:rsidRDefault="00CB4EBB" w:rsidP="00CB4EBB">
            <w:r>
              <w:t>EMPLOYEE</w:t>
            </w:r>
          </w:p>
        </w:tc>
        <w:tc>
          <w:tcPr>
            <w:tcW w:w="1928" w:type="dxa"/>
          </w:tcPr>
          <w:p w:rsidR="00CB4EBB" w:rsidRDefault="00CB4EBB" w:rsidP="00CB4EBB">
            <w:r>
              <w:t>BI-WEEKLY</w:t>
            </w:r>
          </w:p>
        </w:tc>
        <w:tc>
          <w:tcPr>
            <w:tcW w:w="1928" w:type="dxa"/>
          </w:tcPr>
          <w:p w:rsidR="00CB4EBB" w:rsidRDefault="00CB4EBB" w:rsidP="00CB4EBB">
            <w:r>
              <w:t>EMPLOYEE</w:t>
            </w:r>
          </w:p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3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4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5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6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7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8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9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10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11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12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13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14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15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16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17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18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19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20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21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22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23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24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25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26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27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28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29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  <w:tr w:rsidR="00CB4EBB" w:rsidTr="00CB4EBB">
        <w:tc>
          <w:tcPr>
            <w:tcW w:w="1255" w:type="dxa"/>
          </w:tcPr>
          <w:p w:rsidR="00CB4EBB" w:rsidRDefault="00CB4EBB" w:rsidP="00CB4EBB">
            <w:r>
              <w:t>30</w:t>
            </w:r>
          </w:p>
        </w:tc>
        <w:tc>
          <w:tcPr>
            <w:tcW w:w="1980" w:type="dxa"/>
          </w:tcPr>
          <w:p w:rsidR="00CB4EBB" w:rsidRDefault="00CB4EBB" w:rsidP="00CB4EBB"/>
        </w:tc>
        <w:tc>
          <w:tcPr>
            <w:tcW w:w="1942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  <w:tc>
          <w:tcPr>
            <w:tcW w:w="1928" w:type="dxa"/>
          </w:tcPr>
          <w:p w:rsidR="00CB4EBB" w:rsidRDefault="00CB4EBB" w:rsidP="00CB4EBB"/>
        </w:tc>
      </w:tr>
    </w:tbl>
    <w:p w:rsidR="00CB4EBB" w:rsidRDefault="00CB4EBB" w:rsidP="00CB4EBB"/>
    <w:p w:rsidR="003378A2" w:rsidRPr="003378A2" w:rsidRDefault="003378A2" w:rsidP="003378A2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</w:pP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A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recor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shal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l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b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mad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f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th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dat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e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an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tim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f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eac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h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cleanin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g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an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disinfecting a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require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b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eastAsia="x-none"/>
        </w:rPr>
        <w:t>Rule 7.12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,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d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wil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l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indicat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e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whethe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th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cleanin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g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was 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a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dail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y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bi-weekl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y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cleaning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.</w:t>
      </w:r>
      <w:r w:rsidRPr="003378A2">
        <w:rPr>
          <w:rFonts w:ascii="Times New Roman" w:eastAsia="Times New Roman" w:hAnsi="Times New Roman" w:cs="Times New Roman"/>
          <w:spacing w:val="66"/>
          <w:sz w:val="16"/>
          <w:szCs w:val="16"/>
          <w:lang w:val="x-none"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Thi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recor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shal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l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b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mad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e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a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t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nea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th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e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tim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of</w:t>
      </w:r>
      <w:r w:rsidRPr="003378A2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val="x-none"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cleanin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g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disinfecting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. 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Cleanin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g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disinfectin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g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record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s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shal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l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b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made availabl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upo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reques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t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b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y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eithe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r a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patro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r a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eastAsia="x-none"/>
        </w:rPr>
        <w:t>B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oar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d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representative.</w:t>
      </w:r>
    </w:p>
    <w:p w:rsidR="003378A2" w:rsidRPr="003378A2" w:rsidRDefault="003378A2" w:rsidP="003378A2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contextualSpacing/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</w:pPr>
    </w:p>
    <w:p w:rsidR="003378A2" w:rsidRDefault="003378A2" w:rsidP="003378A2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ind w:left="1440" w:hanging="1440"/>
        <w:contextualSpacing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</w:pP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A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violatio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f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thi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sectio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ma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y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resul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i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administrativ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e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 xml:space="preserve"> fin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and/or disciplinar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action</w:t>
      </w:r>
      <w:r w:rsidRPr="003378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.</w:t>
      </w:r>
      <w:r w:rsidRPr="003378A2">
        <w:rPr>
          <w:rFonts w:ascii="Times New Roman" w:eastAsia="Times New Roman" w:hAnsi="Times New Roman" w:cs="Times New Roman"/>
          <w:spacing w:val="66"/>
          <w:sz w:val="16"/>
          <w:szCs w:val="16"/>
          <w:lang w:val="x-none"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Eac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h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foot s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pa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no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t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i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complianc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wit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h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thi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s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sectio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n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may</w:t>
      </w:r>
    </w:p>
    <w:p w:rsidR="003378A2" w:rsidRDefault="003378A2" w:rsidP="003378A2">
      <w:pPr>
        <w:widowControl w:val="0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autoSpaceDE w:val="0"/>
        <w:autoSpaceDN w:val="0"/>
        <w:adjustRightInd w:val="0"/>
        <w:spacing w:before="2"/>
        <w:ind w:left="1440" w:hanging="1440"/>
        <w:contextualSpacing/>
      </w:pP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resul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t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i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>n a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 xml:space="preserve">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separat</w:t>
      </w:r>
      <w:r w:rsidRPr="003378A2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  <w:t xml:space="preserve">e </w:t>
      </w:r>
      <w:r w:rsidRPr="003378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x-none" w:eastAsia="x-none"/>
        </w:rPr>
        <w:t>violation.</w:t>
      </w:r>
    </w:p>
    <w:sectPr w:rsidR="003378A2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B"/>
    <w:rsid w:val="00137AA2"/>
    <w:rsid w:val="003378A2"/>
    <w:rsid w:val="00493FAC"/>
    <w:rsid w:val="00886CDF"/>
    <w:rsid w:val="00C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8CB4B7-D8CB-824F-803E-4AA7995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EBB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dcterms:created xsi:type="dcterms:W3CDTF">2019-10-04T18:25:00Z</dcterms:created>
  <dcterms:modified xsi:type="dcterms:W3CDTF">2019-10-04T18:25:00Z</dcterms:modified>
</cp:coreProperties>
</file>